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AF21" w14:textId="620901A6" w:rsidR="0080469B" w:rsidRPr="00044545" w:rsidRDefault="00AA71DD" w:rsidP="00804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146E2" w:rsidRPr="000445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469B" w:rsidRPr="00044545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177FD783" wp14:editId="1E7B8DF7">
            <wp:extent cx="431800" cy="604520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6E2" w:rsidRPr="000445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</w:t>
      </w:r>
      <w:r w:rsidR="00D146E2" w:rsidRPr="0004454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14:paraId="621277EB" w14:textId="440A0471" w:rsidR="00136138" w:rsidRDefault="00136138" w:rsidP="001361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</w:p>
    <w:p w14:paraId="02005850" w14:textId="65A4104E" w:rsidR="0080469B" w:rsidRPr="00044545" w:rsidRDefault="0080469B" w:rsidP="00804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545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6248A7F0" w14:textId="77777777" w:rsidR="0080469B" w:rsidRPr="00044545" w:rsidRDefault="0080469B" w:rsidP="0080469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4545">
        <w:rPr>
          <w:rFonts w:ascii="Times New Roman" w:hAnsi="Times New Roman" w:cs="Times New Roman"/>
          <w:b/>
          <w:sz w:val="28"/>
          <w:szCs w:val="28"/>
        </w:rPr>
        <w:t>КОЛОМИЙСЬКА МІСЬКА РАДА</w:t>
      </w:r>
    </w:p>
    <w:p w14:paraId="185F88D8" w14:textId="77777777" w:rsidR="0080469B" w:rsidRPr="00044545" w:rsidRDefault="0080469B" w:rsidP="00804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545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14:paraId="24118B1B" w14:textId="77777777" w:rsidR="0080469B" w:rsidRPr="00044545" w:rsidRDefault="0080469B" w:rsidP="008046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545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04454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44545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50124CF8" w14:textId="77777777" w:rsidR="0080469B" w:rsidRPr="00044545" w:rsidRDefault="0080469B" w:rsidP="008046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1FAED7" w14:textId="77777777" w:rsidR="0080469B" w:rsidRPr="00044545" w:rsidRDefault="0080469B" w:rsidP="006E59DC">
      <w:pPr>
        <w:rPr>
          <w:rFonts w:ascii="Times New Roman" w:hAnsi="Times New Roman" w:cs="Times New Roman"/>
          <w:sz w:val="28"/>
          <w:szCs w:val="28"/>
        </w:rPr>
      </w:pPr>
      <w:r w:rsidRPr="00044545">
        <w:rPr>
          <w:rFonts w:ascii="Times New Roman" w:hAnsi="Times New Roman" w:cs="Times New Roman"/>
          <w:sz w:val="28"/>
          <w:szCs w:val="28"/>
        </w:rPr>
        <w:t xml:space="preserve">від __________________ </w:t>
      </w:r>
      <w:r w:rsidRPr="00044545">
        <w:rPr>
          <w:rFonts w:ascii="Times New Roman" w:hAnsi="Times New Roman" w:cs="Times New Roman"/>
          <w:sz w:val="28"/>
          <w:szCs w:val="28"/>
        </w:rPr>
        <w:tab/>
        <w:t xml:space="preserve">        м. Коломия</w:t>
      </w:r>
      <w:r w:rsidRPr="00044545">
        <w:rPr>
          <w:rFonts w:ascii="Times New Roman" w:hAnsi="Times New Roman" w:cs="Times New Roman"/>
          <w:sz w:val="28"/>
          <w:szCs w:val="28"/>
        </w:rPr>
        <w:tab/>
      </w:r>
      <w:r w:rsidRPr="00044545">
        <w:rPr>
          <w:rFonts w:ascii="Times New Roman" w:hAnsi="Times New Roman" w:cs="Times New Roman"/>
          <w:sz w:val="28"/>
          <w:szCs w:val="28"/>
        </w:rPr>
        <w:tab/>
      </w:r>
      <w:r w:rsidRPr="00044545">
        <w:rPr>
          <w:rFonts w:ascii="Times New Roman" w:hAnsi="Times New Roman" w:cs="Times New Roman"/>
          <w:sz w:val="28"/>
          <w:szCs w:val="28"/>
        </w:rPr>
        <w:tab/>
        <w:t xml:space="preserve">          №_______</w:t>
      </w:r>
    </w:p>
    <w:p w14:paraId="7F836BC2" w14:textId="77777777" w:rsidR="0080469B" w:rsidRPr="00044545" w:rsidRDefault="0080469B" w:rsidP="008046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C9E2C4" w14:textId="77777777" w:rsidR="0080469B" w:rsidRPr="00044545" w:rsidRDefault="0080469B" w:rsidP="0080469B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41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7"/>
      </w:tblGrid>
      <w:tr w:rsidR="0080469B" w:rsidRPr="00044545" w14:paraId="30E67453" w14:textId="77777777" w:rsidTr="00E50221">
        <w:trPr>
          <w:trHeight w:val="944"/>
        </w:trPr>
        <w:tc>
          <w:tcPr>
            <w:tcW w:w="4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D6B9F" w14:textId="0216DB29" w:rsidR="0080469B" w:rsidRPr="00044545" w:rsidRDefault="00814F6E" w:rsidP="00E5022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 </w:t>
            </w:r>
            <w:r w:rsidR="0080469B" w:rsidRPr="00044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доцільність позбавлення батьківських прав</w:t>
            </w:r>
            <w:r w:rsidR="002546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(повторно)</w:t>
            </w:r>
          </w:p>
        </w:tc>
      </w:tr>
    </w:tbl>
    <w:p w14:paraId="14096B86" w14:textId="77777777" w:rsidR="0080469B" w:rsidRPr="00044545" w:rsidRDefault="0080469B" w:rsidP="0080469B">
      <w:pPr>
        <w:pStyle w:val="Standard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4545">
        <w:rPr>
          <w:rFonts w:ascii="Times New Roman" w:hAnsi="Times New Roman" w:cs="Times New Roman"/>
          <w:sz w:val="28"/>
          <w:szCs w:val="28"/>
        </w:rPr>
        <w:tab/>
      </w:r>
    </w:p>
    <w:p w14:paraId="486E9F36" w14:textId="406FDA8C" w:rsidR="0080469B" w:rsidRPr="00044545" w:rsidRDefault="0080469B" w:rsidP="0080469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04454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026A8" w:rsidRPr="00044545">
        <w:rPr>
          <w:rFonts w:ascii="Times New Roman" w:hAnsi="Times New Roman" w:cs="Times New Roman"/>
          <w:sz w:val="28"/>
          <w:szCs w:val="28"/>
        </w:rPr>
        <w:t>Розгляну</w:t>
      </w:r>
      <w:r w:rsidR="00814F6E" w:rsidRPr="00044545">
        <w:rPr>
          <w:rFonts w:ascii="Times New Roman" w:hAnsi="Times New Roman" w:cs="Times New Roman"/>
          <w:sz w:val="28"/>
          <w:szCs w:val="28"/>
        </w:rPr>
        <w:t>вши заяв</w:t>
      </w:r>
      <w:r w:rsidR="007A1595" w:rsidRPr="00044545">
        <w:rPr>
          <w:rFonts w:ascii="Times New Roman" w:hAnsi="Times New Roman" w:cs="Times New Roman"/>
          <w:sz w:val="28"/>
          <w:szCs w:val="28"/>
        </w:rPr>
        <w:t xml:space="preserve">у матері </w:t>
      </w:r>
      <w:r w:rsidR="00136138">
        <w:rPr>
          <w:rFonts w:ascii="Times New Roman" w:hAnsi="Times New Roman" w:cs="Times New Roman"/>
          <w:sz w:val="28"/>
          <w:szCs w:val="28"/>
        </w:rPr>
        <w:t>___</w:t>
      </w:r>
      <w:r w:rsidR="007A1595" w:rsidRPr="00044545">
        <w:rPr>
          <w:rFonts w:ascii="Times New Roman" w:hAnsi="Times New Roman" w:cs="Times New Roman"/>
          <w:sz w:val="28"/>
          <w:szCs w:val="28"/>
        </w:rPr>
        <w:t xml:space="preserve"> від 27.06.2023 р. №С/2862</w:t>
      </w:r>
      <w:r w:rsidR="00814F6E" w:rsidRPr="00044545">
        <w:rPr>
          <w:rFonts w:ascii="Times New Roman" w:hAnsi="Times New Roman" w:cs="Times New Roman"/>
          <w:sz w:val="28"/>
          <w:szCs w:val="28"/>
        </w:rPr>
        <w:t xml:space="preserve"> </w:t>
      </w:r>
      <w:r w:rsidR="007A1595" w:rsidRPr="00044545">
        <w:rPr>
          <w:rFonts w:ascii="Times New Roman" w:hAnsi="Times New Roman" w:cs="Times New Roman"/>
          <w:sz w:val="28"/>
          <w:szCs w:val="28"/>
        </w:rPr>
        <w:t>та ухвалу судді Коломийського міськрайонного суду Івано-Франківської області від 10.04.2023 р. по справі №</w:t>
      </w:r>
      <w:r w:rsidR="00136138">
        <w:rPr>
          <w:rFonts w:ascii="Times New Roman" w:hAnsi="Times New Roman" w:cs="Times New Roman"/>
          <w:sz w:val="28"/>
          <w:szCs w:val="28"/>
        </w:rPr>
        <w:t>__</w:t>
      </w:r>
      <w:r w:rsidR="00814F6E" w:rsidRPr="00044545">
        <w:rPr>
          <w:rFonts w:ascii="Times New Roman" w:hAnsi="Times New Roman" w:cs="Times New Roman"/>
          <w:sz w:val="28"/>
          <w:szCs w:val="28"/>
        </w:rPr>
        <w:t>,</w:t>
      </w:r>
      <w:r w:rsidR="00BC166D" w:rsidRPr="00044545">
        <w:rPr>
          <w:rFonts w:ascii="Times New Roman" w:hAnsi="Times New Roman" w:cs="Times New Roman"/>
          <w:sz w:val="28"/>
          <w:szCs w:val="28"/>
        </w:rPr>
        <w:t xml:space="preserve"> </w:t>
      </w:r>
      <w:r w:rsidRPr="00044545">
        <w:rPr>
          <w:rFonts w:ascii="Times New Roman" w:hAnsi="Times New Roman" w:cs="Times New Roman"/>
          <w:sz w:val="28"/>
          <w:szCs w:val="28"/>
        </w:rPr>
        <w:t xml:space="preserve">враховуючи пропозиції комісії з питань захисту прав дитини, керуючись статтями 11, 12, 15 Закону України </w:t>
      </w:r>
      <w:r w:rsidR="007A1595" w:rsidRPr="00044545">
        <w:rPr>
          <w:rFonts w:ascii="Times New Roman" w:hAnsi="Times New Roman" w:cs="Times New Roman"/>
          <w:sz w:val="28"/>
          <w:szCs w:val="28"/>
        </w:rPr>
        <w:t>«</w:t>
      </w:r>
      <w:r w:rsidRPr="00044545">
        <w:rPr>
          <w:rFonts w:ascii="Times New Roman" w:hAnsi="Times New Roman" w:cs="Times New Roman"/>
          <w:sz w:val="28"/>
          <w:szCs w:val="28"/>
        </w:rPr>
        <w:t>Про охорону дитинства</w:t>
      </w:r>
      <w:r w:rsidR="007A1595" w:rsidRPr="00044545">
        <w:rPr>
          <w:rFonts w:ascii="Times New Roman" w:hAnsi="Times New Roman" w:cs="Times New Roman"/>
          <w:sz w:val="28"/>
          <w:szCs w:val="28"/>
        </w:rPr>
        <w:t>»</w:t>
      </w:r>
      <w:r w:rsidRPr="00044545">
        <w:rPr>
          <w:rFonts w:ascii="Times New Roman" w:hAnsi="Times New Roman" w:cs="Times New Roman"/>
          <w:sz w:val="28"/>
          <w:szCs w:val="28"/>
        </w:rPr>
        <w:t xml:space="preserve">, статтями 19, 164, 180 Сімейного кодексу України та Законом України </w:t>
      </w:r>
      <w:r w:rsidR="007A1595" w:rsidRPr="00044545">
        <w:rPr>
          <w:rFonts w:ascii="Times New Roman" w:hAnsi="Times New Roman" w:cs="Times New Roman"/>
          <w:sz w:val="28"/>
          <w:szCs w:val="28"/>
        </w:rPr>
        <w:t>«</w:t>
      </w:r>
      <w:r w:rsidRPr="00044545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7A1595" w:rsidRPr="00044545">
        <w:rPr>
          <w:rFonts w:ascii="Times New Roman" w:hAnsi="Times New Roman" w:cs="Times New Roman"/>
          <w:sz w:val="28"/>
          <w:szCs w:val="28"/>
        </w:rPr>
        <w:t>»</w:t>
      </w:r>
      <w:r w:rsidRPr="00044545">
        <w:rPr>
          <w:rFonts w:ascii="Times New Roman" w:hAnsi="Times New Roman" w:cs="Times New Roman"/>
          <w:sz w:val="28"/>
          <w:szCs w:val="28"/>
        </w:rPr>
        <w:t>, виконавчий комітет міської ради</w:t>
      </w:r>
    </w:p>
    <w:p w14:paraId="56DEC8E9" w14:textId="77777777" w:rsidR="0080469B" w:rsidRPr="00044545" w:rsidRDefault="0080469B" w:rsidP="0080469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CE7ADF" w14:textId="77777777" w:rsidR="0080469B" w:rsidRPr="00044545" w:rsidRDefault="0080469B" w:rsidP="0080469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545"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B4C89E3" w14:textId="77777777" w:rsidR="0080469B" w:rsidRPr="00044545" w:rsidRDefault="007A1595" w:rsidP="00814F6E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2B13E" w14:textId="64748DE2" w:rsidR="00AB2A3C" w:rsidRPr="00044545" w:rsidRDefault="007A1595" w:rsidP="00AB2A3C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45">
        <w:rPr>
          <w:rFonts w:ascii="Times New Roman" w:hAnsi="Times New Roman" w:cs="Times New Roman"/>
          <w:sz w:val="28"/>
          <w:szCs w:val="28"/>
        </w:rPr>
        <w:t>1</w:t>
      </w:r>
      <w:r w:rsidR="00814F6E" w:rsidRPr="00044545">
        <w:rPr>
          <w:rFonts w:ascii="Times New Roman" w:hAnsi="Times New Roman" w:cs="Times New Roman"/>
          <w:sz w:val="28"/>
          <w:szCs w:val="28"/>
        </w:rPr>
        <w:t xml:space="preserve">. </w:t>
      </w:r>
      <w:r w:rsidR="00AB2A3C" w:rsidRPr="00044545">
        <w:rPr>
          <w:rFonts w:ascii="Times New Roman" w:hAnsi="Times New Roman" w:cs="Times New Roman"/>
          <w:sz w:val="28"/>
          <w:szCs w:val="28"/>
        </w:rPr>
        <w:t xml:space="preserve">Затвердити висновок про доцільність позбавлення батьківських прав </w:t>
      </w:r>
      <w:r w:rsidR="00136138">
        <w:rPr>
          <w:rFonts w:ascii="Times New Roman" w:hAnsi="Times New Roman" w:cs="Times New Roman"/>
          <w:sz w:val="28"/>
          <w:szCs w:val="28"/>
        </w:rPr>
        <w:t>___</w:t>
      </w:r>
      <w:r w:rsidR="00AB2A3C" w:rsidRPr="00044545">
        <w:rPr>
          <w:rFonts w:ascii="Times New Roman" w:hAnsi="Times New Roman" w:cs="Times New Roman"/>
          <w:sz w:val="28"/>
          <w:szCs w:val="28"/>
        </w:rPr>
        <w:t xml:space="preserve">, 01.12.1996 року народження, по відношенню до малолітнього сина </w:t>
      </w:r>
      <w:r w:rsidR="00136138">
        <w:rPr>
          <w:rFonts w:ascii="Times New Roman" w:hAnsi="Times New Roman" w:cs="Times New Roman"/>
          <w:sz w:val="28"/>
          <w:szCs w:val="28"/>
        </w:rPr>
        <w:t>___</w:t>
      </w:r>
      <w:r w:rsidR="00AB2A3C" w:rsidRPr="00044545">
        <w:rPr>
          <w:rFonts w:ascii="Times New Roman" w:hAnsi="Times New Roman" w:cs="Times New Roman"/>
          <w:sz w:val="28"/>
          <w:szCs w:val="28"/>
        </w:rPr>
        <w:t>, 04.06.2019 року народження, (додається).</w:t>
      </w:r>
    </w:p>
    <w:p w14:paraId="79666106" w14:textId="77777777" w:rsidR="0080469B" w:rsidRPr="00044545" w:rsidRDefault="007A1595" w:rsidP="007A1595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45">
        <w:rPr>
          <w:rFonts w:ascii="Times New Roman" w:hAnsi="Times New Roman" w:cs="Times New Roman"/>
          <w:sz w:val="28"/>
          <w:szCs w:val="28"/>
        </w:rPr>
        <w:t xml:space="preserve"> 2</w:t>
      </w:r>
      <w:r w:rsidR="0080469B" w:rsidRPr="00044545">
        <w:rPr>
          <w:rFonts w:ascii="Times New Roman" w:eastAsia="Times New Roman" w:hAnsi="Times New Roman" w:cs="Times New Roman"/>
          <w:sz w:val="28"/>
        </w:rPr>
        <w:t xml:space="preserve">. Доручити начальнику служби у справах дітей міської ради Галині МИСЛИВЧУК, завідувачу сектору з питань опіки, піклування та усиновлення служби у справах дітей міської </w:t>
      </w:r>
      <w:r w:rsidR="00AB2A3C" w:rsidRPr="00044545">
        <w:rPr>
          <w:rFonts w:ascii="Times New Roman" w:eastAsia="Times New Roman" w:hAnsi="Times New Roman" w:cs="Times New Roman"/>
          <w:sz w:val="28"/>
        </w:rPr>
        <w:t>ради Олесі ГРИЦКО</w:t>
      </w:r>
      <w:r w:rsidR="0080469B" w:rsidRPr="00044545">
        <w:rPr>
          <w:rFonts w:ascii="Times New Roman" w:eastAsia="Times New Roman" w:hAnsi="Times New Roman" w:cs="Times New Roman"/>
          <w:sz w:val="28"/>
        </w:rPr>
        <w:t>, головному спеціалісту сектору з питань опіки, піклування та усиновлення служби у справах дітей міської ради Оксані ТРОСТЯНЕЦЬКІЙ, головному спеціалісту служби у справах дітей міської ради Ірині ПЕРЦОВИЧ, виступати представниками органу опіки та піклування у засіданнях суду по даній справі.</w:t>
      </w:r>
    </w:p>
    <w:p w14:paraId="67A52AA6" w14:textId="77777777" w:rsidR="0080469B" w:rsidRPr="00044545" w:rsidRDefault="0080469B" w:rsidP="0080469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620BBB" w14:textId="77777777" w:rsidR="007A1595" w:rsidRPr="00044545" w:rsidRDefault="007A1595" w:rsidP="0080469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68CE37" w14:textId="77777777" w:rsidR="007A1595" w:rsidRPr="00044545" w:rsidRDefault="007A1595" w:rsidP="0080469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BBE02E" w14:textId="77777777" w:rsidR="007A1595" w:rsidRPr="00044545" w:rsidRDefault="007A1595" w:rsidP="0080469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943A7F" w14:textId="77777777" w:rsidR="004825DD" w:rsidRPr="00044545" w:rsidRDefault="004825DD" w:rsidP="0080469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9508A7" w14:textId="77777777" w:rsidR="0080469B" w:rsidRPr="00044545" w:rsidRDefault="0080469B" w:rsidP="0080469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545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044545">
        <w:rPr>
          <w:rFonts w:ascii="Times New Roman" w:hAnsi="Times New Roman" w:cs="Times New Roman"/>
          <w:b/>
          <w:sz w:val="28"/>
          <w:szCs w:val="28"/>
        </w:rPr>
        <w:tab/>
      </w:r>
      <w:r w:rsidRPr="00044545">
        <w:rPr>
          <w:rFonts w:ascii="Times New Roman" w:hAnsi="Times New Roman" w:cs="Times New Roman"/>
          <w:b/>
          <w:sz w:val="28"/>
          <w:szCs w:val="28"/>
        </w:rPr>
        <w:tab/>
      </w:r>
      <w:r w:rsidRPr="00044545">
        <w:rPr>
          <w:rFonts w:ascii="Times New Roman" w:hAnsi="Times New Roman" w:cs="Times New Roman"/>
          <w:b/>
          <w:sz w:val="28"/>
          <w:szCs w:val="28"/>
        </w:rPr>
        <w:tab/>
      </w:r>
      <w:r w:rsidRPr="00044545">
        <w:rPr>
          <w:rFonts w:ascii="Times New Roman" w:hAnsi="Times New Roman" w:cs="Times New Roman"/>
          <w:b/>
          <w:sz w:val="28"/>
          <w:szCs w:val="28"/>
        </w:rPr>
        <w:tab/>
      </w:r>
      <w:r w:rsidRPr="00044545">
        <w:rPr>
          <w:rFonts w:ascii="Times New Roman" w:hAnsi="Times New Roman" w:cs="Times New Roman"/>
          <w:b/>
          <w:sz w:val="28"/>
          <w:szCs w:val="28"/>
        </w:rPr>
        <w:tab/>
      </w:r>
      <w:r w:rsidRPr="00044545">
        <w:rPr>
          <w:rFonts w:ascii="Times New Roman" w:hAnsi="Times New Roman" w:cs="Times New Roman"/>
          <w:b/>
          <w:sz w:val="28"/>
          <w:szCs w:val="28"/>
        </w:rPr>
        <w:tab/>
      </w:r>
      <w:r w:rsidR="007A1595" w:rsidRPr="0004454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44545">
        <w:rPr>
          <w:rFonts w:ascii="Times New Roman" w:hAnsi="Times New Roman" w:cs="Times New Roman"/>
          <w:b/>
          <w:sz w:val="28"/>
          <w:szCs w:val="28"/>
        </w:rPr>
        <w:t>Богдан СТАНІСЛАВСЬКИЙ</w:t>
      </w:r>
    </w:p>
    <w:p w14:paraId="1479EBE0" w14:textId="77777777" w:rsidR="007C0103" w:rsidRPr="00044545" w:rsidRDefault="007C0103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245AB7EF" w14:textId="77777777" w:rsidR="00AB2A3C" w:rsidRPr="00044545" w:rsidRDefault="00AB2A3C" w:rsidP="00AB2A3C">
      <w:pPr>
        <w:pageBreakBefore/>
        <w:suppressAutoHyphens w:val="0"/>
        <w:autoSpaceDN/>
        <w:ind w:left="4956" w:firstLine="708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ЗАТВЕРДЖЕНО</w:t>
      </w:r>
    </w:p>
    <w:p w14:paraId="474F1135" w14:textId="77777777" w:rsidR="00AB2A3C" w:rsidRPr="00044545" w:rsidRDefault="00AB2A3C" w:rsidP="00AB2A3C">
      <w:pPr>
        <w:suppressAutoHyphens w:val="0"/>
        <w:autoSpaceDN/>
        <w:ind w:left="5664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рішення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виконавчого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комітету</w:t>
      </w:r>
      <w:proofErr w:type="spellEnd"/>
    </w:p>
    <w:p w14:paraId="3F53FFBC" w14:textId="77777777" w:rsidR="00AB2A3C" w:rsidRPr="00044545" w:rsidRDefault="00AB2A3C" w:rsidP="00AB2A3C">
      <w:pPr>
        <w:suppressAutoHyphens w:val="0"/>
        <w:autoSpaceDN/>
        <w:ind w:left="5664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міської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ради</w:t>
      </w:r>
    </w:p>
    <w:p w14:paraId="1486B534" w14:textId="77777777" w:rsidR="00AB2A3C" w:rsidRPr="00044545" w:rsidRDefault="00AB2A3C" w:rsidP="00AB2A3C">
      <w:pPr>
        <w:suppressAutoHyphens w:val="0"/>
        <w:autoSpaceDN/>
        <w:ind w:left="5664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від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_________________ № ___</w:t>
      </w:r>
    </w:p>
    <w:p w14:paraId="0EE24092" w14:textId="77777777" w:rsidR="00AB2A3C" w:rsidRPr="00044545" w:rsidRDefault="00AB2A3C" w:rsidP="00AB2A3C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044545">
        <w:rPr>
          <w:rFonts w:ascii="Times New Roman" w:eastAsia="Times New Roman" w:hAnsi="Times New Roman" w:cs="Times New Roman"/>
          <w:kern w:val="0"/>
          <w:lang w:val="ru-RU" w:eastAsia="ru-RU" w:bidi="ar-SA"/>
        </w:rPr>
        <w:t> </w:t>
      </w:r>
    </w:p>
    <w:p w14:paraId="18D3C8C1" w14:textId="77777777" w:rsidR="00AB2A3C" w:rsidRPr="00044545" w:rsidRDefault="00AB2A3C" w:rsidP="00AB2A3C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044545">
        <w:rPr>
          <w:rFonts w:ascii="Times New Roman" w:eastAsia="Times New Roman" w:hAnsi="Times New Roman" w:cs="Times New Roman"/>
          <w:kern w:val="0"/>
          <w:lang w:val="ru-RU" w:eastAsia="ru-RU" w:bidi="ar-SA"/>
        </w:rPr>
        <w:t> </w:t>
      </w:r>
    </w:p>
    <w:p w14:paraId="0FC951EF" w14:textId="77777777" w:rsidR="00AB2A3C" w:rsidRPr="00044545" w:rsidRDefault="00AB2A3C" w:rsidP="00AB2A3C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 w:rsidRPr="0004454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Висновок</w:t>
      </w:r>
      <w:proofErr w:type="spellEnd"/>
    </w:p>
    <w:p w14:paraId="3958EBAE" w14:textId="77777777" w:rsidR="00AB2A3C" w:rsidRPr="00044545" w:rsidRDefault="00AB2A3C" w:rsidP="00AB2A3C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04454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про </w:t>
      </w:r>
      <w:proofErr w:type="spellStart"/>
      <w:r w:rsidRPr="0004454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доцільність</w:t>
      </w:r>
      <w:proofErr w:type="spellEnd"/>
      <w:r w:rsidRPr="0004454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позбавлення</w:t>
      </w:r>
      <w:proofErr w:type="spellEnd"/>
      <w:r w:rsidRPr="0004454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батьківських</w:t>
      </w:r>
      <w:proofErr w:type="spellEnd"/>
      <w:r w:rsidRPr="0004454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 прав</w:t>
      </w:r>
    </w:p>
    <w:p w14:paraId="41A1D588" w14:textId="77777777" w:rsidR="00AB2A3C" w:rsidRPr="00044545" w:rsidRDefault="00AB2A3C" w:rsidP="00AB2A3C">
      <w:pPr>
        <w:suppressAutoHyphens w:val="0"/>
        <w:autoSpaceDN/>
        <w:ind w:firstLine="708"/>
        <w:jc w:val="center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044545">
        <w:rPr>
          <w:rFonts w:ascii="Times New Roman" w:eastAsia="Times New Roman" w:hAnsi="Times New Roman" w:cs="Times New Roman"/>
          <w:kern w:val="0"/>
          <w:lang w:val="ru-RU" w:eastAsia="ru-RU" w:bidi="ar-SA"/>
        </w:rPr>
        <w:t> </w:t>
      </w:r>
    </w:p>
    <w:p w14:paraId="78899AE5" w14:textId="2EDE8753" w:rsidR="00AB2A3C" w:rsidRPr="00044545" w:rsidRDefault="00AB2A3C" w:rsidP="00AB2A3C">
      <w:pPr>
        <w:suppressAutoHyphens w:val="0"/>
        <w:autoSpaceDN/>
        <w:ind w:firstLine="70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На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виконання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ухвали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судді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Третьякової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І.В.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від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10.04.2023 р.,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працівниками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служби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gram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у справах</w:t>
      </w:r>
      <w:proofErr w:type="gram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дітей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міської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ради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розглянуто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та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вивчено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позовну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заяву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і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документи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що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надійшли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з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Коломийського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міськрайонного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суду (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цивільна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справа №346/1298/23) про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позбавлення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батьківських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прав </w:t>
      </w:r>
      <w:r w:rsidR="001361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__</w:t>
      </w:r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по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відношенню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до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малолітнього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сина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1361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___</w:t>
      </w:r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04.06.2019 року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народження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14:paraId="520830E3" w14:textId="457ADB52" w:rsidR="00AB2A3C" w:rsidRPr="00044545" w:rsidRDefault="00AB2A3C" w:rsidP="00AB2A3C">
      <w:pPr>
        <w:suppressAutoHyphens w:val="0"/>
        <w:autoSpaceDN/>
        <w:ind w:firstLine="70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З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позовною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заявою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gram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до суду</w:t>
      </w:r>
      <w:proofErr w:type="gram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звернулася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мама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дитини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1361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___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прізвище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у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першому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шлюбі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1361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___</w:t>
      </w:r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11.10.1996 року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народження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жителька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м.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Коломиї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вул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 І </w:t>
      </w:r>
      <w:r w:rsidR="001361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___</w:t>
      </w:r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  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Відомо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що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батьки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малолітнього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1361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___</w:t>
      </w:r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2019 року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народження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перебували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у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зареєстрованому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шлюбі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з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травня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2018 р. по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серпень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2020 року і проживали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спільно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 У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подружжя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в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шлюбі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народився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син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Матвій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що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підтверджено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свідоцтвом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про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народження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серія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1361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__</w:t>
      </w:r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видане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15.06.2019р.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Коломийським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міським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відділом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ДРАЦС Головного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територіального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управління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юстиції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в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Івано-Франківській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області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актовий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запис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№240. </w:t>
      </w:r>
    </w:p>
    <w:p w14:paraId="1F484B4F" w14:textId="0B47BF1E" w:rsidR="00AB2A3C" w:rsidRPr="00044545" w:rsidRDefault="00AB2A3C" w:rsidP="00AB2A3C">
      <w:pPr>
        <w:suppressAutoHyphens w:val="0"/>
        <w:autoSpaceDN/>
        <w:ind w:firstLine="70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На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засіданнях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комісії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з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питань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захисту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прав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дитини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25.04.2023 р.  та 26.05.2023 р.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питання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про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позбавлення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батьківських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прав </w:t>
      </w:r>
      <w:r w:rsidR="001361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___</w:t>
      </w:r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01.12.1996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р.н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., по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відношенню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до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малолітнього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сина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розглядалося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в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присутності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заявниці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1361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___</w:t>
      </w:r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 З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батьком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дитини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1361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___</w:t>
      </w:r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через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соцмережу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ВАЙБЕР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відбулося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спілкування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  </w:t>
      </w:r>
      <w:r w:rsidR="001361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___</w:t>
      </w:r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ознайомлений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із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тим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фактом,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що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в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суді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розглядається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питання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про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доцільність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позбавлення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його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батьківських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прав, але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він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заперечує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і не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згідний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з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тим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щоб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його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позбавляли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батьківських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прав по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відношенню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до </w:t>
      </w:r>
      <w:proofErr w:type="spellStart"/>
      <w:proofErr w:type="gram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сина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.</w:t>
      </w:r>
      <w:proofErr w:type="gram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Батько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розповів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що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телефонує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до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колишньої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дружини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але вона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заблокувала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номер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його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телефону і не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сприяє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спілкуванню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з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сином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 </w:t>
      </w:r>
      <w:r w:rsidR="001361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___</w:t>
      </w:r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наголосила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що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батько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дитини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у лютому 2022 року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виїхав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за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межі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території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України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і не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виконує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рішення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виконавчого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комітету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Коломийської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міської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ради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від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20.07.2021 р. №203 «Про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визначення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способів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участі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батька у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вихованні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та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спілкуванні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з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малолітнім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сином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», не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телефонує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до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дитини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і не приходить на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побачення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14:paraId="337DDD2F" w14:textId="23C901FA" w:rsidR="00AB2A3C" w:rsidRPr="00044545" w:rsidRDefault="00AB2A3C" w:rsidP="00AB2A3C">
      <w:pPr>
        <w:suppressAutoHyphens w:val="0"/>
        <w:autoSpaceDN/>
        <w:ind w:firstLine="70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Повідомляємо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що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на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підставі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рішення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виконавчого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комітету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Коломийської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міської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ради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від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16.12.2022 р. №517 «Про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затвердження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висновку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про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відсутність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підстав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для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позбавлення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батьківських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прав»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громадянин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1361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___</w:t>
      </w:r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батько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малолітнього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1361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___</w:t>
      </w:r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04.06.2019 року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народження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був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ознайомлений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що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питання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про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доцільність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позбавлення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його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батьківських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прав по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відношенню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до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сина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може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бути повторно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розглянуто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органом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опіки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та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піклування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Коломийської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міської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ради,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якщо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з таким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позовом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звернеться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до суду мама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дитини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 </w:t>
      </w:r>
    </w:p>
    <w:p w14:paraId="7E9B127C" w14:textId="113BDDEE" w:rsidR="00AB2A3C" w:rsidRPr="00044545" w:rsidRDefault="00AB2A3C" w:rsidP="00AB2A3C">
      <w:pPr>
        <w:suppressAutoHyphens w:val="0"/>
        <w:autoSpaceDN/>
        <w:ind w:firstLine="70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Малолітній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1361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___</w:t>
      </w:r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04.06.2019 року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народження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проживає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з мамою і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її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теперішнім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чоловіком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в м.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Коломиї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по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вулиці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1361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___</w:t>
      </w:r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квартира 1.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Умови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для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проживання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добрі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відносини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між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мамою і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сином</w:t>
      </w:r>
      <w:proofErr w:type="spellEnd"/>
      <w:r w:rsidR="002972CC"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2972CC"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взаємні</w:t>
      </w:r>
      <w:proofErr w:type="spellEnd"/>
      <w:r w:rsidR="002972CC"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="002972CC"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дружні</w:t>
      </w:r>
      <w:proofErr w:type="spellEnd"/>
      <w:r w:rsidR="002972CC"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="002972CC"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доброзичливі</w:t>
      </w:r>
      <w:proofErr w:type="spellEnd"/>
      <w:r w:rsidR="002972CC"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Матвій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відвідує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Коломийський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заклад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дошкільної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освіти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(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ясла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-садок)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комбінованого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типу №2 «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Дударик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». На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підставі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інформації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директора закладу </w:t>
      </w:r>
      <w:r w:rsidR="001361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___</w:t>
      </w:r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від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25.05.2023 р. № 43,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відомо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що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1361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___</w:t>
      </w:r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фізично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здоровий,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соціально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адаптована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дитина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спокійний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не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конфліктний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легко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йде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на контакт з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дорослими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Батько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не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бере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участі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у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вихованні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сина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жодного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разу не приводив </w:t>
      </w:r>
      <w:proofErr w:type="gram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і</w:t>
      </w:r>
      <w:proofErr w:type="gram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не забирав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дитину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із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дошкільного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закдаду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не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відвідував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батьківські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збори</w:t>
      </w:r>
      <w:proofErr w:type="spellEnd"/>
      <w:r w:rsidR="00006757"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14:paraId="1E212B04" w14:textId="77777777" w:rsidR="00AB2A3C" w:rsidRPr="00044545" w:rsidRDefault="00AB2A3C" w:rsidP="00AB2A3C">
      <w:pPr>
        <w:suppressAutoHyphens w:val="0"/>
        <w:autoSpaceDN/>
        <w:ind w:firstLine="70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Згідно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з ч. 1 ст. 12 Закону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України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«Про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охорону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дитинства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», ч. 2, 3 ст. 150 та ст. 180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Сімейного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кодексу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України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передбачено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що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кожна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дитина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має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право на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піклування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батьків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, а б</w:t>
      </w:r>
      <w:r w:rsidR="002972CC"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атьки </w:t>
      </w:r>
      <w:proofErr w:type="spellStart"/>
      <w:r w:rsidR="002972CC"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мають</w:t>
      </w:r>
      <w:proofErr w:type="spellEnd"/>
      <w:r w:rsidR="002972CC"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право та </w:t>
      </w:r>
      <w:proofErr w:type="spellStart"/>
      <w:r w:rsidR="002972CC"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зобов`</w:t>
      </w:r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язані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виховувати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дитину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,</w:t>
      </w:r>
      <w:r w:rsidR="002972CC"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2972CC"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піклуватися</w:t>
      </w:r>
      <w:proofErr w:type="spellEnd"/>
      <w:r w:rsidR="002972CC"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про </w:t>
      </w:r>
      <w:proofErr w:type="spellStart"/>
      <w:r w:rsidR="002972CC"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її</w:t>
      </w:r>
      <w:proofErr w:type="spellEnd"/>
      <w:r w:rsidR="002972CC"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2972CC"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здоров`</w:t>
      </w:r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фізичний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духовний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та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моральний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розвиток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матеріально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забезпечувати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та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утримувати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її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14:paraId="797BF79D" w14:textId="77777777" w:rsidR="00AB2A3C" w:rsidRPr="00044545" w:rsidRDefault="00AB2A3C" w:rsidP="00AB2A3C">
      <w:pPr>
        <w:suppressAutoHyphens w:val="0"/>
        <w:autoSpaceDN/>
        <w:ind w:firstLine="70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Пункт перший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частини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1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статті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164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Сімейного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кодексу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України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встановлює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що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мати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батько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можуть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бути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позбавлені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судом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батьківських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прав,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якщо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вона,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він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: не забрали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дитину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з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пологового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будинку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або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з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інш</w:t>
      </w:r>
      <w:r w:rsidR="002972CC"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ого</w:t>
      </w:r>
      <w:proofErr w:type="spellEnd"/>
      <w:r w:rsidR="002972CC"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закладу </w:t>
      </w:r>
      <w:proofErr w:type="spellStart"/>
      <w:r w:rsidR="002972CC"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охорони</w:t>
      </w:r>
      <w:proofErr w:type="spellEnd"/>
      <w:r w:rsidR="002972CC"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2972CC"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здоров`</w:t>
      </w:r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без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поважної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причини і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протягом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шести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місяців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не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виявляли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щодо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неї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батьківського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піклування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14:paraId="23D746F6" w14:textId="77777777" w:rsidR="00AB2A3C" w:rsidRPr="00044545" w:rsidRDefault="00AB2A3C" w:rsidP="00AB2A3C">
      <w:pPr>
        <w:widowControl/>
        <w:shd w:val="clear" w:color="auto" w:fill="FFFFFF"/>
        <w:suppressAutoHyphens w:val="0"/>
        <w:autoSpaceDN/>
        <w:ind w:firstLine="45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Тобто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законодавець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встановлює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певний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термін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у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вигляді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6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місяців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який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потрібно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брати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до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уваги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при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встановленні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ухилення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від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виконання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батьківських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обов’язків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яке є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підставою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для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позбавлення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батьківських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прав. </w:t>
      </w:r>
    </w:p>
    <w:p w14:paraId="14CA07D6" w14:textId="69DBC629" w:rsidR="00AB2A3C" w:rsidRPr="00044545" w:rsidRDefault="00AB2A3C" w:rsidP="00AB2A3C">
      <w:pPr>
        <w:suppressAutoHyphens w:val="0"/>
        <w:autoSpaceDN/>
        <w:ind w:firstLine="70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Враховуючи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наведене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вважаємо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що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доцільно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позбавити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громадянина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України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1361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____</w:t>
      </w:r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01.12.1996 року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народження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батьківських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прав по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відношенню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до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малолітнього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сина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1361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___</w:t>
      </w:r>
      <w:bookmarkStart w:id="0" w:name="_GoBack"/>
      <w:bookmarkEnd w:id="0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04.06.2019 року </w:t>
      </w:r>
      <w:proofErr w:type="spellStart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народження</w:t>
      </w:r>
      <w:proofErr w:type="spellEnd"/>
      <w:r w:rsidRPr="000445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14:paraId="259B66A0" w14:textId="77777777" w:rsidR="00AB2A3C" w:rsidRPr="00044545" w:rsidRDefault="00AB2A3C" w:rsidP="00AB2A3C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14:paraId="55BCBF59" w14:textId="77777777" w:rsidR="00AB2A3C" w:rsidRPr="00044545" w:rsidRDefault="00AB2A3C" w:rsidP="00AB2A3C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14:paraId="45058E27" w14:textId="77777777" w:rsidR="00AB2A3C" w:rsidRPr="00044545" w:rsidRDefault="00AB2A3C" w:rsidP="00AB2A3C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14:paraId="012B3953" w14:textId="77777777" w:rsidR="00AB2A3C" w:rsidRPr="00044545" w:rsidRDefault="00AB2A3C" w:rsidP="00AB2A3C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14:paraId="7242DFBE" w14:textId="77777777" w:rsidR="00AB2A3C" w:rsidRPr="00044545" w:rsidRDefault="00AB2A3C" w:rsidP="00AB2A3C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spellStart"/>
      <w:r w:rsidRPr="0004454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Міський</w:t>
      </w:r>
      <w:proofErr w:type="spellEnd"/>
      <w:r w:rsidRPr="0004454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 голова, голова </w:t>
      </w:r>
      <w:proofErr w:type="spellStart"/>
      <w:r w:rsidRPr="0004454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комісії</w:t>
      </w:r>
      <w:proofErr w:type="spellEnd"/>
    </w:p>
    <w:p w14:paraId="0A8E7DE1" w14:textId="77777777" w:rsidR="00533670" w:rsidRPr="00044545" w:rsidRDefault="00AB2A3C" w:rsidP="00062599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 w:rsidRPr="0004454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з </w:t>
      </w:r>
      <w:proofErr w:type="spellStart"/>
      <w:r w:rsidRPr="0004454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питань</w:t>
      </w:r>
      <w:proofErr w:type="spellEnd"/>
      <w:r w:rsidRPr="0004454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4454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захисту</w:t>
      </w:r>
      <w:proofErr w:type="spellEnd"/>
      <w:r w:rsidRPr="0004454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 прав </w:t>
      </w:r>
      <w:proofErr w:type="spellStart"/>
      <w:r w:rsidRPr="0004454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дитини</w:t>
      </w:r>
      <w:proofErr w:type="spellEnd"/>
      <w:r w:rsidRPr="0004454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ab/>
      </w:r>
      <w:r w:rsidRPr="0004454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ab/>
      </w:r>
      <w:r w:rsidRPr="0004454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ab/>
        <w:t>   Богдан СТАНІСЛАВСЬКИЙ</w:t>
      </w:r>
    </w:p>
    <w:sectPr w:rsidR="00533670" w:rsidRPr="00044545" w:rsidSect="004825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A05BB"/>
    <w:multiLevelType w:val="hybridMultilevel"/>
    <w:tmpl w:val="24C052E8"/>
    <w:lvl w:ilvl="0" w:tplc="190E8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1229CD"/>
    <w:multiLevelType w:val="hybridMultilevel"/>
    <w:tmpl w:val="35BA894C"/>
    <w:lvl w:ilvl="0" w:tplc="5D62F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9E"/>
    <w:rsid w:val="000059F2"/>
    <w:rsid w:val="00006757"/>
    <w:rsid w:val="00044545"/>
    <w:rsid w:val="00062599"/>
    <w:rsid w:val="00086A82"/>
    <w:rsid w:val="00136138"/>
    <w:rsid w:val="0025466C"/>
    <w:rsid w:val="00263ABF"/>
    <w:rsid w:val="002972CC"/>
    <w:rsid w:val="002A77F4"/>
    <w:rsid w:val="002B1AC0"/>
    <w:rsid w:val="002D292E"/>
    <w:rsid w:val="002E0CFC"/>
    <w:rsid w:val="00300748"/>
    <w:rsid w:val="003A613C"/>
    <w:rsid w:val="003E76D9"/>
    <w:rsid w:val="003F0364"/>
    <w:rsid w:val="004825DD"/>
    <w:rsid w:val="00487980"/>
    <w:rsid w:val="0056221C"/>
    <w:rsid w:val="00602B99"/>
    <w:rsid w:val="00630041"/>
    <w:rsid w:val="00640A9E"/>
    <w:rsid w:val="006841BC"/>
    <w:rsid w:val="006E59DC"/>
    <w:rsid w:val="007A1595"/>
    <w:rsid w:val="007A5035"/>
    <w:rsid w:val="007C0103"/>
    <w:rsid w:val="0080469B"/>
    <w:rsid w:val="00814F6E"/>
    <w:rsid w:val="008A0B7B"/>
    <w:rsid w:val="00911C0D"/>
    <w:rsid w:val="00961F77"/>
    <w:rsid w:val="009A741E"/>
    <w:rsid w:val="00A55CC0"/>
    <w:rsid w:val="00A60967"/>
    <w:rsid w:val="00AA3447"/>
    <w:rsid w:val="00AA71DD"/>
    <w:rsid w:val="00AB2A3C"/>
    <w:rsid w:val="00AC5691"/>
    <w:rsid w:val="00AE1B1B"/>
    <w:rsid w:val="00B066B0"/>
    <w:rsid w:val="00B655F9"/>
    <w:rsid w:val="00B94063"/>
    <w:rsid w:val="00BB728F"/>
    <w:rsid w:val="00BC166D"/>
    <w:rsid w:val="00BC5DF1"/>
    <w:rsid w:val="00C026A8"/>
    <w:rsid w:val="00C05DBE"/>
    <w:rsid w:val="00C42C27"/>
    <w:rsid w:val="00C73102"/>
    <w:rsid w:val="00C91A29"/>
    <w:rsid w:val="00CA545D"/>
    <w:rsid w:val="00D146E2"/>
    <w:rsid w:val="00D43DD2"/>
    <w:rsid w:val="00E90723"/>
    <w:rsid w:val="00EC5B95"/>
    <w:rsid w:val="00F01670"/>
    <w:rsid w:val="00F0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A2199"/>
  <w15:chartTrackingRefBased/>
  <w15:docId w15:val="{C3DB5746-5098-4C36-B2E3-1E140C1A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69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55F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uk-UA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02FCA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02FCA"/>
    <w:rPr>
      <w:rFonts w:ascii="Segoe UI" w:eastAsia="SimSun" w:hAnsi="Segoe UI" w:cs="Mangal"/>
      <w:kern w:val="3"/>
      <w:sz w:val="18"/>
      <w:szCs w:val="16"/>
      <w:lang w:val="uk-UA" w:eastAsia="zh-CN" w:bidi="hi-IN"/>
    </w:rPr>
  </w:style>
  <w:style w:type="paragraph" w:customStyle="1" w:styleId="docdata">
    <w:name w:val="docdata"/>
    <w:aliases w:val="docy,v5,37626,baiaagaaboqcaaadmjeaaau+kqaaaaaaaaaaaaaaaaaaaaaaaaaaaaaaaaaaaaaaaaaaaaaaaaaaaaaaaaaaaaaaaaaaaaaaaaaaaaaaaaaaaaaaaaaaaaaaaaaaaaaaaaaaaaaaaaaaaaaaaaaaaaaaaaaaaaaaaaaaaaaaaaaaaaaaaaaaaaaaaaaaaaaaaaaaaaaaaaaaaaaaaaaaaaaaaaaaaaaaaaaaaaa"/>
    <w:basedOn w:val="a"/>
    <w:rsid w:val="00AB2A3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5">
    <w:name w:val="Normal (Web)"/>
    <w:basedOn w:val="a"/>
    <w:uiPriority w:val="99"/>
    <w:semiHidden/>
    <w:unhideWhenUsed/>
    <w:rsid w:val="00AB2A3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9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83EFB-F15A-441F-BB8F-EE90F4AB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3629</Words>
  <Characters>2070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Грицко Олеся Андріївна</dc:creator>
  <cp:keywords/>
  <dc:description/>
  <cp:lastModifiedBy>Свінціцька Ірина Миколаївна</cp:lastModifiedBy>
  <cp:revision>3</cp:revision>
  <cp:lastPrinted>2023-07-14T07:29:00Z</cp:lastPrinted>
  <dcterms:created xsi:type="dcterms:W3CDTF">2023-07-17T08:05:00Z</dcterms:created>
  <dcterms:modified xsi:type="dcterms:W3CDTF">2023-07-17T08:12:00Z</dcterms:modified>
</cp:coreProperties>
</file>